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05466" w14:textId="77777777" w:rsidR="00D53C33" w:rsidRPr="00EC1CB7" w:rsidRDefault="00D53C33">
      <w:bookmarkStart w:id="0" w:name="_GoBack"/>
      <w:bookmarkEnd w:id="0"/>
      <w:r w:rsidRPr="00EC1CB7">
        <w:rPr>
          <w:b/>
        </w:rPr>
        <w:t xml:space="preserve">Bellbrook Middle School – </w:t>
      </w:r>
      <w:r w:rsidRPr="00EC1CB7">
        <w:t xml:space="preserve">3600 </w:t>
      </w:r>
      <w:proofErr w:type="spellStart"/>
      <w:r w:rsidRPr="00EC1CB7">
        <w:t>Feedwire</w:t>
      </w:r>
      <w:proofErr w:type="spellEnd"/>
      <w:r w:rsidRPr="00EC1CB7">
        <w:t xml:space="preserve"> Rd, Bellbrook</w:t>
      </w:r>
    </w:p>
    <w:p w14:paraId="2A82A3D3" w14:textId="77777777" w:rsidR="00EC1CB7" w:rsidRPr="00EC1CB7" w:rsidRDefault="00EC1CB7" w:rsidP="00EC1CB7">
      <w:pPr>
        <w:rPr>
          <w:rFonts w:eastAsia="Times New Roman" w:cs="Times New Roman"/>
        </w:rPr>
      </w:pPr>
      <w:r w:rsidRPr="00EC1CB7">
        <w:rPr>
          <w:b/>
        </w:rPr>
        <w:t xml:space="preserve">Beavercreek </w:t>
      </w:r>
      <w:r w:rsidRPr="00EC1CB7">
        <w:t xml:space="preserve">- </w:t>
      </w:r>
      <w:r w:rsidRPr="00EC1CB7">
        <w:rPr>
          <w:rFonts w:eastAsia="Times New Roman" w:cs="Times New Roman"/>
        </w:rPr>
        <w:t xml:space="preserve">EJ </w:t>
      </w:r>
      <w:proofErr w:type="spellStart"/>
      <w:r w:rsidRPr="00EC1CB7">
        <w:rPr>
          <w:rFonts w:eastAsia="Times New Roman" w:cs="Times New Roman"/>
        </w:rPr>
        <w:t>Nutter</w:t>
      </w:r>
      <w:proofErr w:type="spellEnd"/>
      <w:r w:rsidRPr="00EC1CB7">
        <w:rPr>
          <w:rFonts w:eastAsia="Times New Roman" w:cs="Times New Roman"/>
        </w:rPr>
        <w:t xml:space="preserve"> Park - 865 Factory Rd</w:t>
      </w:r>
      <w:r>
        <w:rPr>
          <w:rFonts w:eastAsia="Times New Roman" w:cs="Times New Roman"/>
        </w:rPr>
        <w:t xml:space="preserve">, </w:t>
      </w:r>
      <w:r w:rsidRPr="00EC1CB7">
        <w:rPr>
          <w:rFonts w:eastAsia="Times New Roman" w:cs="Times New Roman"/>
        </w:rPr>
        <w:t>Beavercreek 45434</w:t>
      </w:r>
    </w:p>
    <w:p w14:paraId="70D3962A" w14:textId="77777777" w:rsidR="00362CAF" w:rsidRPr="00EC1CB7" w:rsidRDefault="00362CAF">
      <w:pPr>
        <w:rPr>
          <w:rFonts w:cs="Helvetica"/>
        </w:rPr>
      </w:pPr>
      <w:r w:rsidRPr="00EC1CB7">
        <w:rPr>
          <w:rFonts w:cs="Helvetica"/>
          <w:b/>
          <w:color w:val="000000"/>
        </w:rPr>
        <w:t xml:space="preserve">Indian Riffle Park - </w:t>
      </w:r>
      <w:r w:rsidRPr="00EC1CB7">
        <w:rPr>
          <w:rFonts w:cs="Helvetica"/>
        </w:rPr>
        <w:t>2801 E. Stroop Rd, Kettering, OH 45429</w:t>
      </w:r>
    </w:p>
    <w:p w14:paraId="0034B229" w14:textId="77777777" w:rsidR="00362CAF" w:rsidRPr="00EC1CB7" w:rsidRDefault="00362CAF">
      <w:pPr>
        <w:rPr>
          <w:rFonts w:cs="Helvetica"/>
        </w:rPr>
      </w:pPr>
      <w:r w:rsidRPr="00EC1CB7">
        <w:rPr>
          <w:rFonts w:cs="Helvetica"/>
          <w:b/>
        </w:rPr>
        <w:t>Kettering Middle School</w:t>
      </w:r>
      <w:r w:rsidRPr="00EC1CB7">
        <w:rPr>
          <w:rFonts w:cs="Helvetica"/>
        </w:rPr>
        <w:t xml:space="preserve"> - 3000 Glengarry Dr, Kettering, OH 45420</w:t>
      </w:r>
    </w:p>
    <w:p w14:paraId="00A38DC3" w14:textId="77777777" w:rsidR="00362CAF" w:rsidRPr="00EC1CB7" w:rsidRDefault="00362CAF" w:rsidP="00362CAF">
      <w:pPr>
        <w:spacing w:after="0" w:line="240" w:lineRule="auto"/>
        <w:rPr>
          <w:rFonts w:eastAsia="Times New Roman" w:cs="Helvetica"/>
        </w:rPr>
      </w:pPr>
      <w:r w:rsidRPr="00EC1CB7">
        <w:rPr>
          <w:rFonts w:eastAsia="Times New Roman" w:cs="Helvetica"/>
          <w:b/>
        </w:rPr>
        <w:t>Rosewood Arts Center (</w:t>
      </w:r>
      <w:proofErr w:type="spellStart"/>
      <w:r w:rsidRPr="00EC1CB7">
        <w:rPr>
          <w:rFonts w:eastAsia="Times New Roman" w:cs="Helvetica"/>
          <w:b/>
        </w:rPr>
        <w:t>Prugh</w:t>
      </w:r>
      <w:proofErr w:type="spellEnd"/>
      <w:proofErr w:type="gramStart"/>
      <w:r w:rsidRPr="00EC1CB7">
        <w:rPr>
          <w:rFonts w:eastAsia="Times New Roman" w:cs="Helvetica"/>
        </w:rPr>
        <w:t>) :</w:t>
      </w:r>
      <w:proofErr w:type="gramEnd"/>
      <w:r w:rsidRPr="00EC1CB7">
        <w:rPr>
          <w:rFonts w:eastAsia="Times New Roman" w:cs="Helvetica"/>
        </w:rPr>
        <w:t> 2655 Olson Dr, Kettering, OH 45420</w:t>
      </w:r>
    </w:p>
    <w:p w14:paraId="1D823488" w14:textId="77777777" w:rsidR="00362CAF" w:rsidRPr="00EC1CB7" w:rsidRDefault="00362CAF" w:rsidP="00362CAF">
      <w:pPr>
        <w:spacing w:after="0" w:line="240" w:lineRule="auto"/>
        <w:rPr>
          <w:rFonts w:eastAsia="Times New Roman" w:cs="Helvetica"/>
        </w:rPr>
      </w:pPr>
    </w:p>
    <w:p w14:paraId="2725FA38" w14:textId="77777777" w:rsidR="00362CAF" w:rsidRPr="00EC1CB7" w:rsidRDefault="00362CAF" w:rsidP="00362CAF">
      <w:pPr>
        <w:spacing w:after="0" w:line="240" w:lineRule="auto"/>
        <w:rPr>
          <w:rFonts w:eastAsia="Times New Roman" w:cs="Helvetica"/>
        </w:rPr>
      </w:pPr>
      <w:r w:rsidRPr="00EC1CB7">
        <w:rPr>
          <w:rFonts w:eastAsia="Times New Roman" w:cs="Helvetica"/>
        </w:rPr>
        <w:t>There are three diamonds located off Olson Drive and are just to the right of Rosewood Art Center. Olson Drive can be reached by taking Braddock off Stroop Road. Parking is at the Rosewood Art Center or the Rec Center. DO NOT PARK ON TIFFANY DRIVE</w:t>
      </w:r>
    </w:p>
    <w:p w14:paraId="76FD06F7" w14:textId="77777777" w:rsidR="00EC1CB7" w:rsidRDefault="00EC1CB7" w:rsidP="00882548">
      <w:pPr>
        <w:rPr>
          <w:rFonts w:cs="Helvetica"/>
          <w:b/>
          <w:color w:val="000000"/>
        </w:rPr>
      </w:pPr>
    </w:p>
    <w:p w14:paraId="64011CA7" w14:textId="77777777" w:rsidR="00882548" w:rsidRPr="00EC1CB7" w:rsidRDefault="00882548" w:rsidP="00882548">
      <w:pPr>
        <w:rPr>
          <w:rFonts w:eastAsia="Times New Roman" w:cs="Times New Roman"/>
        </w:rPr>
      </w:pPr>
      <w:r w:rsidRPr="00EC1CB7">
        <w:rPr>
          <w:rFonts w:cs="Helvetica"/>
          <w:b/>
          <w:color w:val="000000"/>
        </w:rPr>
        <w:t>Springboro</w:t>
      </w:r>
      <w:r w:rsidRPr="00EC1CB7">
        <w:rPr>
          <w:rFonts w:cs="Helvetica"/>
          <w:color w:val="000000"/>
        </w:rPr>
        <w:t xml:space="preserve"> - </w:t>
      </w:r>
      <w:r w:rsidRPr="00EC1CB7">
        <w:rPr>
          <w:rFonts w:eastAsia="Times New Roman" w:cs="Times New Roman"/>
        </w:rPr>
        <w:t xml:space="preserve">3500 lower Springboro Rd, Springboro </w:t>
      </w:r>
      <w:r w:rsidR="000470CE" w:rsidRPr="00EC1CB7">
        <w:rPr>
          <w:rFonts w:eastAsia="Times New Roman" w:cs="Times New Roman"/>
        </w:rPr>
        <w:t>–</w:t>
      </w:r>
      <w:r w:rsidRPr="00EC1CB7">
        <w:rPr>
          <w:rFonts w:eastAsia="Times New Roman" w:cs="Times New Roman"/>
        </w:rPr>
        <w:t xml:space="preserve"> 45066</w:t>
      </w:r>
    </w:p>
    <w:p w14:paraId="19B5144D" w14:textId="77777777" w:rsidR="00795FA7" w:rsidRPr="00EC1CB7" w:rsidRDefault="00795FA7">
      <w:pPr>
        <w:rPr>
          <w:b/>
        </w:rPr>
      </w:pPr>
    </w:p>
    <w:p w14:paraId="52D89B73" w14:textId="77777777" w:rsidR="00C05A05" w:rsidRPr="00EC1CB7" w:rsidRDefault="00C05A05">
      <w:r w:rsidRPr="00EC1CB7">
        <w:rPr>
          <w:b/>
        </w:rPr>
        <w:t>Mad River</w:t>
      </w:r>
      <w:r w:rsidRPr="00EC1CB7">
        <w:t xml:space="preserve"> - 5555 Enright Ave, Riverside – 45431</w:t>
      </w:r>
    </w:p>
    <w:p w14:paraId="5AD05D92" w14:textId="77777777" w:rsidR="00C05A05" w:rsidRPr="00EC1CB7" w:rsidRDefault="00C05A05"/>
    <w:p w14:paraId="06A29F3B" w14:textId="77777777" w:rsidR="00C05A05" w:rsidRPr="00EC1CB7" w:rsidRDefault="00C05A05" w:rsidP="00C05A05">
      <w:pPr>
        <w:spacing w:after="0" w:line="240" w:lineRule="auto"/>
        <w:rPr>
          <w:rFonts w:eastAsia="Times New Roman" w:cs="Arial"/>
        </w:rPr>
      </w:pPr>
      <w:r w:rsidRPr="00EC1CB7">
        <w:rPr>
          <w:rFonts w:eastAsia="Times New Roman" w:cs="Times New Roman"/>
          <w:b/>
        </w:rPr>
        <w:t xml:space="preserve">Kettering - </w:t>
      </w:r>
      <w:proofErr w:type="spellStart"/>
      <w:r w:rsidRPr="00EC1CB7">
        <w:rPr>
          <w:rFonts w:eastAsia="Times New Roman" w:cs="Times New Roman"/>
        </w:rPr>
        <w:t>Irelan</w:t>
      </w:r>
      <w:proofErr w:type="spellEnd"/>
      <w:r w:rsidRPr="00EC1CB7">
        <w:rPr>
          <w:rFonts w:eastAsia="Times New Roman" w:cs="Times New Roman"/>
        </w:rPr>
        <w:t xml:space="preserve"> Park - </w:t>
      </w:r>
      <w:r w:rsidRPr="00EC1CB7">
        <w:rPr>
          <w:rFonts w:eastAsia="Times New Roman" w:cs="Arial"/>
        </w:rPr>
        <w:t>4532 Marshall Rd &amp; East David Road, Kettering – 45429</w:t>
      </w:r>
    </w:p>
    <w:p w14:paraId="27C35135" w14:textId="77777777" w:rsidR="00C05A05" w:rsidRPr="00EC1CB7" w:rsidRDefault="00C05A05" w:rsidP="00C05A05">
      <w:pPr>
        <w:spacing w:after="0" w:line="240" w:lineRule="auto"/>
        <w:rPr>
          <w:rFonts w:eastAsia="Times New Roman" w:cs="Arial"/>
        </w:rPr>
      </w:pPr>
    </w:p>
    <w:p w14:paraId="0B0F2FA1" w14:textId="77777777" w:rsidR="00C05A05" w:rsidRPr="00EC1CB7" w:rsidRDefault="00C05A05" w:rsidP="00C05A05">
      <w:pPr>
        <w:spacing w:after="0" w:line="240" w:lineRule="auto"/>
        <w:rPr>
          <w:rFonts w:eastAsia="Times New Roman" w:cs="Arial"/>
        </w:rPr>
      </w:pPr>
    </w:p>
    <w:p w14:paraId="60A2F101" w14:textId="77777777" w:rsidR="00296BC7" w:rsidRPr="00EC1CB7" w:rsidRDefault="00296BC7" w:rsidP="00C05A05">
      <w:pPr>
        <w:spacing w:after="0" w:line="240" w:lineRule="auto"/>
        <w:rPr>
          <w:rFonts w:cs="Arial"/>
          <w:color w:val="000000"/>
        </w:rPr>
      </w:pPr>
      <w:r w:rsidRPr="00EC1CB7">
        <w:rPr>
          <w:rFonts w:cs="Arial"/>
          <w:b/>
          <w:color w:val="000000"/>
        </w:rPr>
        <w:t>Sackett Wright Park</w:t>
      </w:r>
      <w:r w:rsidRPr="00EC1CB7">
        <w:rPr>
          <w:rFonts w:cs="Arial"/>
          <w:color w:val="000000"/>
        </w:rPr>
        <w:t xml:space="preserve"> - 3375 St. Rt. 725, </w:t>
      </w:r>
      <w:proofErr w:type="gramStart"/>
      <w:r w:rsidRPr="00EC1CB7">
        <w:rPr>
          <w:rFonts w:cs="Arial"/>
          <w:color w:val="000000"/>
        </w:rPr>
        <w:t>Bellbrook  45305</w:t>
      </w:r>
      <w:proofErr w:type="gramEnd"/>
    </w:p>
    <w:p w14:paraId="66049212" w14:textId="77777777" w:rsidR="00795FA7" w:rsidRPr="00EC1CB7" w:rsidRDefault="00795FA7" w:rsidP="00C05A05">
      <w:pPr>
        <w:spacing w:after="0" w:line="240" w:lineRule="auto"/>
        <w:rPr>
          <w:rFonts w:cs="Arial"/>
          <w:color w:val="000000"/>
        </w:rPr>
      </w:pPr>
    </w:p>
    <w:p w14:paraId="5864AD28" w14:textId="77777777" w:rsidR="00795FA7" w:rsidRPr="00EC1CB7" w:rsidRDefault="00795FA7" w:rsidP="00C05A05">
      <w:pPr>
        <w:spacing w:after="0" w:line="240" w:lineRule="auto"/>
        <w:rPr>
          <w:rFonts w:cs="Arial"/>
          <w:color w:val="000000"/>
        </w:rPr>
      </w:pPr>
      <w:r w:rsidRPr="00EC1CB7">
        <w:rPr>
          <w:rFonts w:cs="Arial"/>
          <w:b/>
          <w:color w:val="000000"/>
        </w:rPr>
        <w:t>Weidner Field</w:t>
      </w:r>
      <w:r w:rsidRPr="00EC1CB7">
        <w:rPr>
          <w:rFonts w:cs="Arial"/>
          <w:color w:val="000000"/>
        </w:rPr>
        <w:t xml:space="preserve"> – 150 E Central Avenue, West Carrollton, 45449</w:t>
      </w:r>
    </w:p>
    <w:p w14:paraId="2953B199" w14:textId="77777777" w:rsidR="00795FA7" w:rsidRPr="00EC1CB7" w:rsidRDefault="00795FA7" w:rsidP="00C05A05">
      <w:pPr>
        <w:spacing w:after="0" w:line="240" w:lineRule="auto"/>
        <w:rPr>
          <w:rFonts w:cs="Arial"/>
          <w:color w:val="000000"/>
        </w:rPr>
      </w:pPr>
    </w:p>
    <w:p w14:paraId="0AD0FACD" w14:textId="77777777" w:rsidR="00795FA7" w:rsidRPr="00EC1CB7" w:rsidRDefault="00795FA7" w:rsidP="00C05A05">
      <w:pPr>
        <w:spacing w:after="0" w:line="240" w:lineRule="auto"/>
        <w:rPr>
          <w:rFonts w:cs="Arial"/>
          <w:color w:val="222222"/>
        </w:rPr>
      </w:pPr>
      <w:r w:rsidRPr="00EC1CB7">
        <w:rPr>
          <w:rFonts w:cs="Arial"/>
          <w:b/>
          <w:color w:val="000000"/>
        </w:rPr>
        <w:t>Harmon Field</w:t>
      </w:r>
      <w:r w:rsidRPr="00EC1CB7">
        <w:rPr>
          <w:rFonts w:cs="Arial"/>
          <w:color w:val="000000"/>
        </w:rPr>
        <w:t xml:space="preserve"> – 545 N. Elm Street, West Carrolton 45449</w:t>
      </w:r>
    </w:p>
    <w:p w14:paraId="0E323124" w14:textId="77777777" w:rsidR="00C05A05" w:rsidRPr="00EC1CB7" w:rsidRDefault="00C05A05" w:rsidP="00C05A05">
      <w:pPr>
        <w:spacing w:after="0" w:line="240" w:lineRule="auto"/>
        <w:rPr>
          <w:rFonts w:cs="Arial"/>
          <w:color w:val="222222"/>
        </w:rPr>
      </w:pPr>
    </w:p>
    <w:p w14:paraId="3693DB11" w14:textId="77777777" w:rsidR="00C05A05" w:rsidRPr="00EC1CB7" w:rsidRDefault="00C05A05" w:rsidP="00C05A05">
      <w:pPr>
        <w:spacing w:after="0" w:line="240" w:lineRule="auto"/>
        <w:rPr>
          <w:rFonts w:cs="Arial"/>
          <w:color w:val="222222"/>
        </w:rPr>
      </w:pPr>
    </w:p>
    <w:p w14:paraId="6147DC5D" w14:textId="77777777" w:rsidR="00C05A05" w:rsidRPr="00EC1CB7" w:rsidRDefault="00C05A05" w:rsidP="00C05A05">
      <w:pPr>
        <w:spacing w:after="0" w:line="240" w:lineRule="auto"/>
        <w:rPr>
          <w:rFonts w:cs="Arial"/>
        </w:rPr>
      </w:pPr>
      <w:r w:rsidRPr="00EC1CB7">
        <w:rPr>
          <w:rFonts w:cs="Arial"/>
          <w:b/>
          <w:color w:val="222222"/>
        </w:rPr>
        <w:t>Centerville Activity Center</w:t>
      </w:r>
      <w:r w:rsidRPr="00EC1CB7">
        <w:rPr>
          <w:rFonts w:cs="Arial"/>
          <w:color w:val="222222"/>
        </w:rPr>
        <w:t xml:space="preserve"> - </w:t>
      </w:r>
      <w:r w:rsidRPr="00EC1CB7">
        <w:rPr>
          <w:rFonts w:cs="Arial"/>
        </w:rPr>
        <w:t>221 N. Main St. Centerville – 45459</w:t>
      </w:r>
    </w:p>
    <w:p w14:paraId="1CDDB6AD" w14:textId="77777777" w:rsidR="00C05A05" w:rsidRPr="00EC1CB7" w:rsidRDefault="00C05A05" w:rsidP="00C05A05">
      <w:pPr>
        <w:spacing w:after="0" w:line="240" w:lineRule="auto"/>
        <w:rPr>
          <w:rFonts w:cs="Arial"/>
        </w:rPr>
      </w:pPr>
    </w:p>
    <w:p w14:paraId="00B5CAFE" w14:textId="77777777" w:rsidR="00C05A05" w:rsidRPr="00EC1CB7" w:rsidRDefault="00C05A05" w:rsidP="00C05A05">
      <w:pPr>
        <w:spacing w:after="0" w:line="240" w:lineRule="auto"/>
        <w:rPr>
          <w:rFonts w:cs="Arial"/>
        </w:rPr>
      </w:pPr>
    </w:p>
    <w:p w14:paraId="593911F8" w14:textId="77777777" w:rsidR="00C05A05" w:rsidRPr="00EC1CB7" w:rsidRDefault="00C05A05" w:rsidP="00C05A05">
      <w:pPr>
        <w:spacing w:after="0" w:line="240" w:lineRule="auto"/>
        <w:rPr>
          <w:rFonts w:cs="Arial"/>
        </w:rPr>
      </w:pPr>
      <w:r w:rsidRPr="00EC1CB7">
        <w:rPr>
          <w:rFonts w:cs="Arial"/>
          <w:b/>
        </w:rPr>
        <w:t>Centerville Ironhorse Park</w:t>
      </w:r>
      <w:r w:rsidRPr="00EC1CB7">
        <w:rPr>
          <w:rFonts w:cs="Arial"/>
        </w:rPr>
        <w:t xml:space="preserve"> - 6161 </w:t>
      </w:r>
      <w:proofErr w:type="spellStart"/>
      <w:r w:rsidRPr="00EC1CB7">
        <w:rPr>
          <w:rFonts w:cs="Arial"/>
        </w:rPr>
        <w:t>Millshire</w:t>
      </w:r>
      <w:proofErr w:type="spellEnd"/>
      <w:r w:rsidRPr="00EC1CB7">
        <w:rPr>
          <w:rFonts w:cs="Arial"/>
        </w:rPr>
        <w:t xml:space="preserve"> Dr. Centerville – 45459</w:t>
      </w:r>
    </w:p>
    <w:p w14:paraId="7D732A90" w14:textId="77777777" w:rsidR="00C05A05" w:rsidRPr="00EC1CB7" w:rsidRDefault="00C05A05" w:rsidP="00C05A05">
      <w:pPr>
        <w:spacing w:after="0" w:line="240" w:lineRule="auto"/>
        <w:rPr>
          <w:rFonts w:cs="Arial"/>
        </w:rPr>
      </w:pPr>
    </w:p>
    <w:p w14:paraId="4634C8F4" w14:textId="77777777" w:rsidR="00C05A05" w:rsidRPr="00EC1CB7" w:rsidRDefault="00C05A05" w:rsidP="00C05A05">
      <w:pPr>
        <w:spacing w:after="0" w:line="240" w:lineRule="auto"/>
        <w:rPr>
          <w:rFonts w:cs="Arial"/>
        </w:rPr>
      </w:pPr>
    </w:p>
    <w:p w14:paraId="720E0F2E" w14:textId="77777777" w:rsidR="00C05A05" w:rsidRPr="00EC1CB7" w:rsidRDefault="00C05A05" w:rsidP="00C05A05">
      <w:pPr>
        <w:spacing w:after="0" w:line="240" w:lineRule="auto"/>
        <w:rPr>
          <w:rFonts w:cs="Arial"/>
        </w:rPr>
      </w:pPr>
      <w:r w:rsidRPr="00EC1CB7">
        <w:rPr>
          <w:rFonts w:cs="Arial"/>
          <w:b/>
        </w:rPr>
        <w:t>Centerville Oak Creek South</w:t>
      </w:r>
      <w:r w:rsidRPr="00EC1CB7">
        <w:rPr>
          <w:rFonts w:cs="Arial"/>
        </w:rPr>
        <w:t xml:space="preserve"> - 790 Miamisburg-Centerville Road (State Route 725) Centerville – 45459</w:t>
      </w:r>
    </w:p>
    <w:p w14:paraId="2069500C" w14:textId="77777777" w:rsidR="00C05A05" w:rsidRPr="00EC1CB7" w:rsidRDefault="00C05A05" w:rsidP="00C05A05">
      <w:pPr>
        <w:spacing w:after="0" w:line="240" w:lineRule="auto"/>
        <w:rPr>
          <w:rFonts w:cs="Arial"/>
        </w:rPr>
      </w:pPr>
    </w:p>
    <w:p w14:paraId="0330AB6A" w14:textId="77777777" w:rsidR="00C05A05" w:rsidRPr="00EC1CB7" w:rsidRDefault="00C05A05" w:rsidP="00C05A05">
      <w:pPr>
        <w:spacing w:after="0" w:line="240" w:lineRule="auto"/>
        <w:rPr>
          <w:rFonts w:cs="Arial"/>
        </w:rPr>
      </w:pPr>
    </w:p>
    <w:p w14:paraId="7D2CA6D2" w14:textId="77777777" w:rsidR="00C05A05" w:rsidRPr="00EC1CB7" w:rsidRDefault="00C05A05" w:rsidP="00C05A05">
      <w:pPr>
        <w:spacing w:after="0" w:line="240" w:lineRule="auto"/>
        <w:rPr>
          <w:rFonts w:cs="Arial"/>
        </w:rPr>
      </w:pPr>
      <w:r w:rsidRPr="00EC1CB7">
        <w:rPr>
          <w:rFonts w:cs="Arial"/>
          <w:b/>
        </w:rPr>
        <w:t>Centerville Oak Grove</w:t>
      </w:r>
      <w:r w:rsidRPr="00EC1CB7">
        <w:rPr>
          <w:rFonts w:cs="Arial"/>
        </w:rPr>
        <w:t xml:space="preserve"> - 1790 E. Social Row Rd. Centerville – 45458</w:t>
      </w:r>
    </w:p>
    <w:p w14:paraId="3508B1AA" w14:textId="77777777" w:rsidR="00C05A05" w:rsidRPr="00EC1CB7" w:rsidRDefault="00C05A05" w:rsidP="00C05A05">
      <w:pPr>
        <w:spacing w:after="0" w:line="240" w:lineRule="auto"/>
        <w:rPr>
          <w:rFonts w:cs="Arial"/>
        </w:rPr>
      </w:pPr>
    </w:p>
    <w:p w14:paraId="29949C67" w14:textId="77777777" w:rsidR="00C05A05" w:rsidRPr="00EC1CB7" w:rsidRDefault="00C05A05" w:rsidP="00C05A05">
      <w:pPr>
        <w:spacing w:after="0" w:line="240" w:lineRule="auto"/>
        <w:rPr>
          <w:rFonts w:cs="Arial"/>
        </w:rPr>
      </w:pPr>
    </w:p>
    <w:p w14:paraId="4540E67F" w14:textId="77777777" w:rsidR="00C05A05" w:rsidRPr="00EC1CB7" w:rsidRDefault="00C05A05" w:rsidP="00EC1CB7">
      <w:pPr>
        <w:spacing w:after="0" w:line="240" w:lineRule="auto"/>
        <w:rPr>
          <w:sz w:val="24"/>
          <w:szCs w:val="24"/>
        </w:rPr>
      </w:pPr>
      <w:r w:rsidRPr="00EC1CB7">
        <w:rPr>
          <w:rFonts w:cs="Arial"/>
          <w:b/>
        </w:rPr>
        <w:t>Centerville Yankee Park</w:t>
      </w:r>
      <w:r w:rsidRPr="00EC1CB7">
        <w:rPr>
          <w:rFonts w:cs="Arial"/>
        </w:rPr>
        <w:t xml:space="preserve"> - 7500 Yankee St. Centerville - 45459</w:t>
      </w:r>
    </w:p>
    <w:p w14:paraId="65D77020" w14:textId="77777777" w:rsidR="00C05A05" w:rsidRPr="00EC1CB7" w:rsidRDefault="00C05A05">
      <w:pPr>
        <w:rPr>
          <w:sz w:val="24"/>
          <w:szCs w:val="24"/>
        </w:rPr>
      </w:pPr>
    </w:p>
    <w:p w14:paraId="14F55B3D" w14:textId="77777777" w:rsidR="00EC1CB7" w:rsidRPr="00EC1CB7" w:rsidRDefault="00EC1CB7">
      <w:pPr>
        <w:rPr>
          <w:b/>
          <w:sz w:val="24"/>
          <w:szCs w:val="24"/>
        </w:rPr>
      </w:pPr>
    </w:p>
    <w:sectPr w:rsidR="00EC1CB7" w:rsidRPr="00EC1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A05"/>
    <w:rsid w:val="000470CE"/>
    <w:rsid w:val="001B71AD"/>
    <w:rsid w:val="00296BC7"/>
    <w:rsid w:val="00317884"/>
    <w:rsid w:val="00362CAF"/>
    <w:rsid w:val="006907D9"/>
    <w:rsid w:val="00795FA7"/>
    <w:rsid w:val="00882548"/>
    <w:rsid w:val="00A54E41"/>
    <w:rsid w:val="00BC7DF6"/>
    <w:rsid w:val="00C05A05"/>
    <w:rsid w:val="00D53C33"/>
    <w:rsid w:val="00EC1CB7"/>
    <w:rsid w:val="00F43180"/>
    <w:rsid w:val="00F74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5FE89"/>
  <w15:chartTrackingRefBased/>
  <w15:docId w15:val="{5837030E-32E4-4D2C-AC9B-FE1CD780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5756">
      <w:bodyDiv w:val="1"/>
      <w:marLeft w:val="0"/>
      <w:marRight w:val="0"/>
      <w:marTop w:val="0"/>
      <w:marBottom w:val="0"/>
      <w:divBdr>
        <w:top w:val="none" w:sz="0" w:space="0" w:color="auto"/>
        <w:left w:val="none" w:sz="0" w:space="0" w:color="auto"/>
        <w:bottom w:val="none" w:sz="0" w:space="0" w:color="auto"/>
        <w:right w:val="none" w:sz="0" w:space="0" w:color="auto"/>
      </w:divBdr>
      <w:divsChild>
        <w:div w:id="123817929">
          <w:marLeft w:val="0"/>
          <w:marRight w:val="0"/>
          <w:marTop w:val="0"/>
          <w:marBottom w:val="0"/>
          <w:divBdr>
            <w:top w:val="none" w:sz="0" w:space="0" w:color="auto"/>
            <w:left w:val="none" w:sz="0" w:space="0" w:color="auto"/>
            <w:bottom w:val="none" w:sz="0" w:space="0" w:color="auto"/>
            <w:right w:val="none" w:sz="0" w:space="0" w:color="auto"/>
          </w:divBdr>
          <w:divsChild>
            <w:div w:id="1248273031">
              <w:marLeft w:val="0"/>
              <w:marRight w:val="0"/>
              <w:marTop w:val="0"/>
              <w:marBottom w:val="0"/>
              <w:divBdr>
                <w:top w:val="none" w:sz="0" w:space="0" w:color="auto"/>
                <w:left w:val="none" w:sz="0" w:space="0" w:color="auto"/>
                <w:bottom w:val="none" w:sz="0" w:space="0" w:color="auto"/>
                <w:right w:val="none" w:sz="0" w:space="0" w:color="auto"/>
              </w:divBdr>
            </w:div>
            <w:div w:id="732892177">
              <w:marLeft w:val="0"/>
              <w:marRight w:val="0"/>
              <w:marTop w:val="0"/>
              <w:marBottom w:val="0"/>
              <w:divBdr>
                <w:top w:val="none" w:sz="0" w:space="0" w:color="auto"/>
                <w:left w:val="none" w:sz="0" w:space="0" w:color="auto"/>
                <w:bottom w:val="none" w:sz="0" w:space="0" w:color="auto"/>
                <w:right w:val="none" w:sz="0" w:space="0" w:color="auto"/>
              </w:divBdr>
            </w:div>
            <w:div w:id="16622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3031">
      <w:bodyDiv w:val="1"/>
      <w:marLeft w:val="0"/>
      <w:marRight w:val="0"/>
      <w:marTop w:val="0"/>
      <w:marBottom w:val="0"/>
      <w:divBdr>
        <w:top w:val="none" w:sz="0" w:space="0" w:color="auto"/>
        <w:left w:val="none" w:sz="0" w:space="0" w:color="auto"/>
        <w:bottom w:val="none" w:sz="0" w:space="0" w:color="auto"/>
        <w:right w:val="none" w:sz="0" w:space="0" w:color="auto"/>
      </w:divBdr>
      <w:divsChild>
        <w:div w:id="1550455173">
          <w:marLeft w:val="0"/>
          <w:marRight w:val="0"/>
          <w:marTop w:val="0"/>
          <w:marBottom w:val="0"/>
          <w:divBdr>
            <w:top w:val="none" w:sz="0" w:space="0" w:color="auto"/>
            <w:left w:val="none" w:sz="0" w:space="0" w:color="auto"/>
            <w:bottom w:val="none" w:sz="0" w:space="0" w:color="auto"/>
            <w:right w:val="none" w:sz="0" w:space="0" w:color="auto"/>
          </w:divBdr>
        </w:div>
        <w:div w:id="607665777">
          <w:marLeft w:val="0"/>
          <w:marRight w:val="0"/>
          <w:marTop w:val="0"/>
          <w:marBottom w:val="0"/>
          <w:divBdr>
            <w:top w:val="none" w:sz="0" w:space="0" w:color="auto"/>
            <w:left w:val="none" w:sz="0" w:space="0" w:color="auto"/>
            <w:bottom w:val="none" w:sz="0" w:space="0" w:color="auto"/>
            <w:right w:val="none" w:sz="0" w:space="0" w:color="auto"/>
          </w:divBdr>
        </w:div>
      </w:divsChild>
    </w:div>
    <w:div w:id="718287810">
      <w:bodyDiv w:val="1"/>
      <w:marLeft w:val="0"/>
      <w:marRight w:val="0"/>
      <w:marTop w:val="0"/>
      <w:marBottom w:val="0"/>
      <w:divBdr>
        <w:top w:val="none" w:sz="0" w:space="0" w:color="auto"/>
        <w:left w:val="none" w:sz="0" w:space="0" w:color="auto"/>
        <w:bottom w:val="none" w:sz="0" w:space="0" w:color="auto"/>
        <w:right w:val="none" w:sz="0" w:space="0" w:color="auto"/>
      </w:divBdr>
      <w:divsChild>
        <w:div w:id="1089623451">
          <w:marLeft w:val="0"/>
          <w:marRight w:val="0"/>
          <w:marTop w:val="0"/>
          <w:marBottom w:val="0"/>
          <w:divBdr>
            <w:top w:val="none" w:sz="0" w:space="0" w:color="auto"/>
            <w:left w:val="none" w:sz="0" w:space="0" w:color="auto"/>
            <w:bottom w:val="none" w:sz="0" w:space="0" w:color="auto"/>
            <w:right w:val="none" w:sz="0" w:space="0" w:color="auto"/>
          </w:divBdr>
        </w:div>
      </w:divsChild>
    </w:div>
    <w:div w:id="737167988">
      <w:bodyDiv w:val="1"/>
      <w:marLeft w:val="0"/>
      <w:marRight w:val="0"/>
      <w:marTop w:val="0"/>
      <w:marBottom w:val="0"/>
      <w:divBdr>
        <w:top w:val="none" w:sz="0" w:space="0" w:color="auto"/>
        <w:left w:val="none" w:sz="0" w:space="0" w:color="auto"/>
        <w:bottom w:val="none" w:sz="0" w:space="0" w:color="auto"/>
        <w:right w:val="none" w:sz="0" w:space="0" w:color="auto"/>
      </w:divBdr>
      <w:divsChild>
        <w:div w:id="264925476">
          <w:marLeft w:val="0"/>
          <w:marRight w:val="0"/>
          <w:marTop w:val="0"/>
          <w:marBottom w:val="0"/>
          <w:divBdr>
            <w:top w:val="none" w:sz="0" w:space="0" w:color="auto"/>
            <w:left w:val="none" w:sz="0" w:space="0" w:color="auto"/>
            <w:bottom w:val="none" w:sz="0" w:space="0" w:color="auto"/>
            <w:right w:val="none" w:sz="0" w:space="0" w:color="auto"/>
          </w:divBdr>
          <w:divsChild>
            <w:div w:id="1721518382">
              <w:marLeft w:val="0"/>
              <w:marRight w:val="0"/>
              <w:marTop w:val="0"/>
              <w:marBottom w:val="0"/>
              <w:divBdr>
                <w:top w:val="none" w:sz="0" w:space="0" w:color="auto"/>
                <w:left w:val="none" w:sz="0" w:space="0" w:color="auto"/>
                <w:bottom w:val="none" w:sz="0" w:space="0" w:color="auto"/>
                <w:right w:val="none" w:sz="0" w:space="0" w:color="auto"/>
              </w:divBdr>
            </w:div>
            <w:div w:id="2043244495">
              <w:marLeft w:val="0"/>
              <w:marRight w:val="0"/>
              <w:marTop w:val="0"/>
              <w:marBottom w:val="0"/>
              <w:divBdr>
                <w:top w:val="none" w:sz="0" w:space="0" w:color="auto"/>
                <w:left w:val="none" w:sz="0" w:space="0" w:color="auto"/>
                <w:bottom w:val="none" w:sz="0" w:space="0" w:color="auto"/>
                <w:right w:val="none" w:sz="0" w:space="0" w:color="auto"/>
              </w:divBdr>
            </w:div>
            <w:div w:id="209250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69657">
      <w:bodyDiv w:val="1"/>
      <w:marLeft w:val="0"/>
      <w:marRight w:val="0"/>
      <w:marTop w:val="0"/>
      <w:marBottom w:val="0"/>
      <w:divBdr>
        <w:top w:val="none" w:sz="0" w:space="0" w:color="auto"/>
        <w:left w:val="none" w:sz="0" w:space="0" w:color="auto"/>
        <w:bottom w:val="none" w:sz="0" w:space="0" w:color="auto"/>
        <w:right w:val="none" w:sz="0" w:space="0" w:color="auto"/>
      </w:divBdr>
      <w:divsChild>
        <w:div w:id="397823752">
          <w:marLeft w:val="0"/>
          <w:marRight w:val="0"/>
          <w:marTop w:val="0"/>
          <w:marBottom w:val="0"/>
          <w:divBdr>
            <w:top w:val="none" w:sz="0" w:space="0" w:color="auto"/>
            <w:left w:val="none" w:sz="0" w:space="0" w:color="auto"/>
            <w:bottom w:val="none" w:sz="0" w:space="0" w:color="auto"/>
            <w:right w:val="none" w:sz="0" w:space="0" w:color="auto"/>
          </w:divBdr>
          <w:divsChild>
            <w:div w:id="299503688">
              <w:marLeft w:val="0"/>
              <w:marRight w:val="0"/>
              <w:marTop w:val="0"/>
              <w:marBottom w:val="0"/>
              <w:divBdr>
                <w:top w:val="none" w:sz="0" w:space="0" w:color="auto"/>
                <w:left w:val="none" w:sz="0" w:space="0" w:color="auto"/>
                <w:bottom w:val="none" w:sz="0" w:space="0" w:color="auto"/>
                <w:right w:val="none" w:sz="0" w:space="0" w:color="auto"/>
              </w:divBdr>
              <w:divsChild>
                <w:div w:id="13943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3DFB9AFF96949B0D7EB17A98FE7D9" ma:contentTypeVersion="12" ma:contentTypeDescription="Create a new document." ma:contentTypeScope="" ma:versionID="1b24a21f846b27c882b58ae3e55df648">
  <xsd:schema xmlns:xsd="http://www.w3.org/2001/XMLSchema" xmlns:xs="http://www.w3.org/2001/XMLSchema" xmlns:p="http://schemas.microsoft.com/office/2006/metadata/properties" xmlns:ns3="190da29a-e5be-4538-b8a4-c9b20ded88da" xmlns:ns4="59986298-6758-4ee3-b8e1-24c70335c1a6" targetNamespace="http://schemas.microsoft.com/office/2006/metadata/properties" ma:root="true" ma:fieldsID="d7ceead18d12eb0ea5900251b125392e" ns3:_="" ns4:_="">
    <xsd:import namespace="190da29a-e5be-4538-b8a4-c9b20ded88da"/>
    <xsd:import namespace="59986298-6758-4ee3-b8e1-24c70335c1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da29a-e5be-4538-b8a4-c9b20ded8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986298-6758-4ee3-b8e1-24c70335c1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EF18F1-7B11-496E-99D7-902BF0A69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da29a-e5be-4538-b8a4-c9b20ded88da"/>
    <ds:schemaRef ds:uri="59986298-6758-4ee3-b8e1-24c70335c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C359E6-EEBA-4D08-9374-856D17461BCD}">
  <ds:schemaRefs>
    <ds:schemaRef ds:uri="http://schemas.microsoft.com/sharepoint/v3/contenttype/forms"/>
  </ds:schemaRefs>
</ds:datastoreItem>
</file>

<file path=customXml/itemProps3.xml><?xml version="1.0" encoding="utf-8"?>
<ds:datastoreItem xmlns:ds="http://schemas.openxmlformats.org/officeDocument/2006/customXml" ds:itemID="{386DACBB-47FD-42B2-9EA3-B78DBA8EA9CB}">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190da29a-e5be-4538-b8a4-c9b20ded88da"/>
    <ds:schemaRef ds:uri="59986298-6758-4ee3-b8e1-24c70335c1a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Wagner, Amber L</cp:lastModifiedBy>
  <cp:revision>2</cp:revision>
  <cp:lastPrinted>2018-04-22T16:32:00Z</cp:lastPrinted>
  <dcterms:created xsi:type="dcterms:W3CDTF">2020-06-08T01:48:00Z</dcterms:created>
  <dcterms:modified xsi:type="dcterms:W3CDTF">2020-06-08T01:48:00Z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0x0101004D43DFB9AFF96949B0D7EB17A98FE7D9</vt:lpwstr>
  </property>
</Properties>
</file>